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EF" w:rsidRPr="003E63DA" w:rsidRDefault="00144674">
      <w:pPr>
        <w:widowControl/>
        <w:spacing w:line="520" w:lineRule="exact"/>
        <w:rPr>
          <w:rFonts w:ascii="仿宋_GB2312" w:eastAsia="仿宋_GB2312" w:hAnsi="微软雅黑" w:cs="宋体"/>
          <w:bCs/>
          <w:color w:val="000000" w:themeColor="text1"/>
          <w:kern w:val="0"/>
          <w:sz w:val="32"/>
          <w:szCs w:val="32"/>
        </w:rPr>
      </w:pPr>
      <w:r w:rsidRPr="003E63DA">
        <w:rPr>
          <w:rFonts w:ascii="仿宋_GB2312" w:eastAsia="仿宋_GB2312" w:hAnsi="微软雅黑" w:cs="宋体" w:hint="eastAsia"/>
          <w:bCs/>
          <w:color w:val="000000" w:themeColor="text1"/>
          <w:kern w:val="0"/>
          <w:sz w:val="28"/>
          <w:szCs w:val="28"/>
        </w:rPr>
        <w:t>附件</w:t>
      </w:r>
      <w:r w:rsidR="00C810DB">
        <w:rPr>
          <w:rFonts w:ascii="仿宋_GB2312" w:eastAsia="仿宋_GB2312" w:hAnsi="微软雅黑" w:cs="宋体"/>
          <w:bCs/>
          <w:color w:val="000000" w:themeColor="text1"/>
          <w:kern w:val="0"/>
          <w:sz w:val="28"/>
          <w:szCs w:val="28"/>
        </w:rPr>
        <w:t>2</w:t>
      </w:r>
      <w:r w:rsidRPr="003E63DA">
        <w:rPr>
          <w:rFonts w:ascii="仿宋_GB2312" w:eastAsia="仿宋_GB2312" w:hAnsi="微软雅黑" w:cs="宋体" w:hint="eastAsia"/>
          <w:bCs/>
          <w:color w:val="000000" w:themeColor="text1"/>
          <w:kern w:val="0"/>
          <w:sz w:val="32"/>
          <w:szCs w:val="32"/>
        </w:rPr>
        <w:t>:</w:t>
      </w:r>
    </w:p>
    <w:p w:rsidR="004717EF" w:rsidRPr="003E63DA" w:rsidRDefault="00383B46">
      <w:pPr>
        <w:pStyle w:val="a6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Style w:val="a7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考生</w:t>
      </w:r>
      <w:r w:rsidR="00144674" w:rsidRPr="003E63DA">
        <w:rPr>
          <w:rStyle w:val="a7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须知</w:t>
      </w:r>
    </w:p>
    <w:p w:rsidR="00695C06" w:rsidRPr="003E63DA" w:rsidRDefault="00695C06">
      <w:pPr>
        <w:widowControl/>
        <w:spacing w:line="520" w:lineRule="exact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各位考生：</w:t>
      </w:r>
    </w:p>
    <w:p w:rsidR="004717EF" w:rsidRPr="003E63DA" w:rsidRDefault="003E63DA" w:rsidP="00695C06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本次</w:t>
      </w:r>
      <w:r w:rsidR="00695C06" w:rsidRPr="003E63DA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考试采用线上考试，请大家仔细阅读以下内容，确保考试顺利进行。</w:t>
      </w:r>
      <w:r w:rsidR="00144674" w:rsidRPr="003E63DA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br/>
      </w:r>
      <w:r w:rsidR="00144674" w:rsidRPr="003E63DA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一、本次考试需要考生准备以下硬件设备：带有摄像头、麦克风的笔记本电脑或台式机外接摄像头、麦克风和音响；支持下载软件及上网的智能手机。为了确保考试的顺利进行，请确保正式考试的硬件设备在考前进行过模拟测试（此次考试不能使用手机登录，电脑端如因无法拍照导致不能登录考试系统的考生，一切责任及后果自行承担）。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二、考生需在独立、安静、封闭的环境进行在线笔试，作答背景不能过于复杂，光线不能过明或过暗，保持正常光线；不允许在网吧、图书馆等公共环境作答，如有发现按作弊情况处理，取消考生成绩。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三、考生要保证网络环境的稳定、硬件设备的电量充足、视频语音功能正常，可使用Win7、Win10、苹果系统的笔记本电脑，在考试前请准备好备用充电宝、充电器、备用手机、备用笔记本电脑，若因突发网络、电力、硬件设备出现的问题和耽误的时间由考生本人承担，考试时间不单独做任何延长。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四、为确保笔试系统稳定，请使用Google Chrome浏览器（官网下载链接：</w:t>
      </w:r>
      <w:hyperlink r:id="rId7" w:history="1">
        <w:r w:rsidR="00144674" w:rsidRPr="003E63DA">
          <w:rPr>
            <w:rStyle w:val="a9"/>
            <w:rFonts w:ascii="仿宋_GB2312" w:eastAsia="仿宋_GB2312" w:hAnsi="仿宋" w:cs="仿宋" w:hint="eastAsia"/>
            <w:color w:val="000000" w:themeColor="text1"/>
            <w:kern w:val="0"/>
            <w:sz w:val="28"/>
            <w:szCs w:val="28"/>
            <w:shd w:val="clear" w:color="auto" w:fill="FFFFFF"/>
          </w:rPr>
          <w:t>https://www.google.cn/intl/zh-CN/chrome/</w:t>
        </w:r>
      </w:hyperlink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）作答；宽带网速建议在10M以上；请确保考试前关闭其他网页、杀毒软件以及带有广告的弹窗软件，保证考试设备任务栏中无指定浏览器以外的其他软件运行。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五、笔试模拟测试准备：</w:t>
      </w:r>
    </w:p>
    <w:p w:rsidR="004717EF" w:rsidRPr="003E63DA" w:rsidRDefault="00144674">
      <w:pPr>
        <w:widowControl/>
        <w:spacing w:line="520" w:lineRule="exact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lastRenderedPageBreak/>
        <w:t xml:space="preserve">    电脑端考试系统测试：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考生须用谷歌浏览器打开所收到短信或邮件中的链接，输入身份证号码，进入准考证。准考证中包含考生姓名、身份证号、正式考试网址、模拟练习入口。</w:t>
      </w:r>
    </w:p>
    <w:p w:rsidR="00204DCD" w:rsidRDefault="00144674" w:rsidP="00204DCD">
      <w:pPr>
        <w:widowControl/>
        <w:spacing w:line="520" w:lineRule="exact"/>
        <w:ind w:firstLine="570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生需点击【模拟练习】进入电脑端模拟测试，模拟测试过程中需确认以下内容是否满足：考生姓名和身份证号是否正确、人脸识别是否能够成功、考试界面左上角摄像头是否正常显示、鼠标是否可正常使用，中文输入法是否能够输入文字（建议谷歌输入法）、微信QQ及其他网页和与考试无关的其他软件是否关闭等。</w:t>
      </w:r>
    </w:p>
    <w:p w:rsidR="00204DCD" w:rsidRDefault="00144674" w:rsidP="00204DCD">
      <w:pPr>
        <w:widowControl/>
        <w:spacing w:line="520" w:lineRule="exact"/>
        <w:ind w:firstLine="570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手机端监控系统测试：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点击【模拟练习】进入模拟测试界面后，需先进行人脸识别，人脸识别通过后，点击下一步将出现手机监控二维码，打开手机微信扫描“手机监控”二维码，进入手机监控界面，选择“允许访问麦克风和摄像头”，并按显示出的照片样式，将手机摆放至规定位置和角度。</w:t>
      </w:r>
    </w:p>
    <w:p w:rsidR="004717EF" w:rsidRPr="003E63DA" w:rsidRDefault="00144674" w:rsidP="00204DCD">
      <w:pPr>
        <w:widowControl/>
        <w:spacing w:line="520" w:lineRule="exact"/>
        <w:ind w:firstLine="570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手机端监控需注意以下两点事项：</w:t>
      </w:r>
    </w:p>
    <w:p w:rsidR="004717EF" w:rsidRPr="003E63DA" w:rsidRDefault="00144674">
      <w:pPr>
        <w:widowControl/>
        <w:spacing w:line="520" w:lineRule="exact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 xml:space="preserve">    1</w:t>
      </w:r>
      <w:r w:rsidR="003E63DA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．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确保电脑左上方【实时摄像】的画面是动态的能看到自己，如果看不到自己，请及时调整或更换设备，否则笔试成绩按无效处理；</w:t>
      </w:r>
    </w:p>
    <w:p w:rsidR="004717EF" w:rsidRPr="003E63DA" w:rsidRDefault="00144674">
      <w:pPr>
        <w:widowControl/>
        <w:spacing w:line="520" w:lineRule="exact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 xml:space="preserve">    2</w:t>
      </w:r>
      <w:r w:rsidR="003E63DA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．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如果考试系统上显示手机监控</w:t>
      </w:r>
      <w:r w:rsidR="00825D26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掉线，请考生务必及时用手机微信扫码重新连接，否则会影响笔试成绩。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  <w:t xml:space="preserve">    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六、考试形式为在线考试，双摄像头监控，考试系统、电脑屏幕和手机监控系统实时监控并录像。考生除了身份证、白纸、笔之外，严禁将各类纸质资料及电子、通信、计算器、存储介质、耳机或其它设备带至座位，考试过程中如发现以上物品未放置于指定区域的，则考试成绩视为无效。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七、考前请自行准备空白草稿纸和笔，演算前请向电脑摄像头出示空白草稿纸3-4秒。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八、考生在考试过程中请将电脑摄像头功能和麦克风打开，确保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lastRenderedPageBreak/>
        <w:t>监考人员正常监考，考试期间不允许离开监控范围，且不得提前交卷，若无故离开考试监视范围，考试成绩按无效处理。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九、考生请至少于考前30分钟通过电脑打开手机短信或邮箱中的链接登录准考证，复制准考证中的正式考试网址，通过Google Chrome浏览器进入正式考试界面，经公安局认证识别系统进行人脸识别，如个人信息填写有误，请及时联系项目组。</w:t>
      </w:r>
    </w:p>
    <w:p w:rsidR="004717EF" w:rsidRPr="003E63DA" w:rsidRDefault="00144674">
      <w:pPr>
        <w:widowControl/>
        <w:spacing w:line="520" w:lineRule="exact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十、请确认在进入答题前关闭微信、QQ、MSN等聊天软件及其它网页，以防被识别为作弊行为，如果跳出考试页面次数超过规定次数，系统会进行抓取并立即进行弹窗提示，提示超过规定次数5次，考试成绩无效，若是广告弹窗，请用手机拍照当时的电脑整个桌面，留存证明后期反馈考务组，若拍照不完整或不清晰，反馈视为无效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br/>
        <w:t xml:space="preserve">    </w:t>
      </w:r>
      <w:r w:rsidRPr="003D5F94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十一、</w:t>
      </w:r>
      <w:r w:rsidR="00F82EC8" w:rsidRPr="003D5F94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7</w:t>
      </w:r>
      <w:r w:rsidRPr="003D5F94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F82EC8" w:rsidRPr="003D5F94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18</w:t>
      </w:r>
      <w:r w:rsidRPr="003D5F94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日10:00正式开始考试，考试时间为120</w:t>
      </w:r>
      <w:r w:rsidR="003D5F94" w:rsidRPr="003D5F94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分钟</w:t>
      </w:r>
      <w:r w:rsidRPr="003D5F94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，总分为100分。</w:t>
      </w:r>
    </w:p>
    <w:p w:rsidR="00695C06" w:rsidRPr="003E63DA" w:rsidRDefault="0014467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在规定时间（</w:t>
      </w:r>
      <w:r w:rsidR="00F82EC8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7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F82EC8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18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日10:30）之后迟到考生不能再进入考试，即截至当日10:30还未登录的考生则按自愿放弃处理。考试过程中，不允许提前交卷离场及退出手机监控</w:t>
      </w:r>
      <w:r w:rsidRPr="003E63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（请考生自行保证手机的电量，切勿中间关机，关机视频监控下线无法监控到则以作弊处理）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，考试截止时间前退出考试系统均视为违纪，按取消成绩处理。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十二、考生不得要求监考人员解释试题，如遇任何技术的相关问题，请在考试现场及时致电考务组工</w:t>
      </w:r>
      <w:bookmarkStart w:id="0" w:name="_GoBack"/>
      <w:bookmarkEnd w:id="0"/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作人员，届时工作人员将会解答并对此电话行为予以正常记录。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十三、考试中网络中断或异常退出，可用原有帐号继续登录考试，考试时间不做延长，请考生确保网络、电力和设备的稳定。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十四、考试过程中，作弊考生经核实情况后对其考试成绩进行作废，并取消考试资格。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lastRenderedPageBreak/>
        <w:t xml:space="preserve">    十五、考试过程中不允许考生做与考试无关的事情（如吸烟、吃东西等），不允许在考试过程中出声读题，一经发现按成绩作废处理。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</w:p>
    <w:p w:rsidR="00695C06" w:rsidRPr="003E63DA" w:rsidRDefault="0014467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十六、考生须服从工作人员管理，接受监考人员的监督和检查。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</w:p>
    <w:p w:rsidR="00695C06" w:rsidRPr="003E63DA" w:rsidRDefault="0014467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十七、考生因自身原因造成考试不能正常进行的（如考前未成功进行模拟测试、未检测设备网络、未提前准备备用电脑、手机、保证设备电量等），后果由考生自行承担。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十八、对于考生在考试过程中的不当行为（如：考试中传播试题、组织或参加作弊等行为），导致试题泄露或给相关单位带来重大损失的，我方将保留追究法律责任的权利。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十九、如有违纪违规行为的，将按照《事业单位公开招聘违纪违规行为处理规定》（人力资源和社会保障部令第35号）处理。</w:t>
      </w:r>
    </w:p>
    <w:p w:rsidR="004717EF" w:rsidRPr="003E63DA" w:rsidRDefault="004717EF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144674" w:rsidRPr="003E63DA" w:rsidRDefault="00144674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3E63DA" w:rsidRPr="003E63DA" w:rsidRDefault="003E63DA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3E63DA" w:rsidRPr="003E63DA" w:rsidRDefault="003E63DA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3E63DA" w:rsidRPr="003E63DA" w:rsidRDefault="003E63DA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29282B" w:rsidRDefault="00144674" w:rsidP="0029282B">
      <w:pPr>
        <w:pStyle w:val="a6"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44"/>
          <w:szCs w:val="44"/>
        </w:rPr>
      </w:pPr>
      <w:r w:rsidRPr="003E63DA">
        <w:rPr>
          <w:rStyle w:val="a7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lastRenderedPageBreak/>
        <w:t>违纪判定标准</w:t>
      </w:r>
    </w:p>
    <w:p w:rsidR="003E63DA" w:rsidRDefault="00144674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考生在考试过程中，有下列行为之一的，判定为考试作弊，则考试成绩无效：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</w:p>
    <w:p w:rsidR="003E63DA" w:rsidRDefault="00144674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1</w:t>
      </w:r>
      <w:r w:rsidR="003E63DA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.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笔试过程中无故关闭监控摄像头的；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</w:p>
    <w:p w:rsidR="003E63DA" w:rsidRDefault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2.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考生拍照进行人证识别进入考场，考试中发现与考前人脸信息比对不一致的，或后期核查发现信息不一致的；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</w:p>
    <w:p w:rsidR="003E63DA" w:rsidRDefault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3.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考试全程通过摄像头监控画面中考试人数有超过1人以上的行为；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</w:p>
    <w:p w:rsidR="003E63DA" w:rsidRDefault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4.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考试全程通过摄像头监控考生作答情况，并进行录像，发现用手机或其他电子设备的；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</w:p>
    <w:p w:rsidR="004717EF" w:rsidRPr="003E63DA" w:rsidRDefault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5.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考生作答时，系统会监控考生作答界面。请确保在进入答题前关闭微信、QQ、MSN等无关软件或其他浏览器，若有切换行为，系统会进行抓取并立即进行弹窗提示，提示超过规定次数5次的。</w:t>
      </w:r>
    </w:p>
    <w:p w:rsidR="003E63DA" w:rsidRDefault="00144674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若是广告弹窗显示警示，请用手机拍照当时的电脑整个桌面，留存证明，并在考试结束2小时内（即考试结束当天14:00前）发送至项目组邮箱【</w:t>
      </w:r>
      <w:hyperlink r:id="rId8" w:tooltip="mailto:1252735503@qq.com" w:history="1">
        <w:r w:rsidRPr="003E63DA">
          <w:rPr>
            <w:rFonts w:ascii="仿宋_GB2312" w:eastAsia="仿宋_GB2312" w:hAnsi="仿宋" w:cs="仿宋" w:hint="eastAsia"/>
            <w:color w:val="000000" w:themeColor="text1"/>
            <w:kern w:val="0"/>
            <w:sz w:val="28"/>
            <w:szCs w:val="28"/>
            <w:u w:val="single"/>
            <w:shd w:val="clear" w:color="auto" w:fill="FFFFFF"/>
          </w:rPr>
          <w:t>983434643@qq.com</w:t>
        </w:r>
      </w:hyperlink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】（需包含本人姓名、联系方式、身份证号码、基本情况概述等），超出规定时间或拍照不完整、不清晰，则反馈视为无效，并默认考生接受成绩无效的判定结果。</w:t>
      </w:r>
    </w:p>
    <w:p w:rsidR="003E63DA" w:rsidRDefault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6.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考试过程中请保持正脸面向屏幕，勿在光线黑暗处作答，或不断低头，以上情况会导致考生不在视频监控区域，将被视为作弊，成绩无效；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</w:p>
    <w:p w:rsid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7.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考试请于独立房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间内作答，若发现更换作答人员或与其他人员从旁沟通，成绩视为无效；</w:t>
      </w:r>
    </w:p>
    <w:p w:rsid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8.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IP地址监控：监控考生登录的IP地址并显示登陆地区，后期核查发现IP登陆地址数目超2个；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</w:p>
    <w:p w:rsid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9.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使用手机或其它电子设备查看资料、信息，与考场内外任何人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lastRenderedPageBreak/>
        <w:t>士通讯或试图通讯的行为；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</w:p>
    <w:p w:rsid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10.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由他人替考或者冒名顶替他人参加考试的；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</w:p>
    <w:p w:rsid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11.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协助他人作弊或被他人协助作弊的；</w:t>
      </w:r>
    </w:p>
    <w:p w:rsidR="003E63DA" w:rsidRDefault="003E63DA" w:rsidP="003E63DA">
      <w:pPr>
        <w:spacing w:line="520" w:lineRule="exact"/>
        <w:ind w:firstLineChars="200" w:firstLine="560"/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12.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恶意切断监控设备的；</w:t>
      </w:r>
    </w:p>
    <w:p w:rsid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13.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考试过程中佩戴耳机、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与他人交头接耳、传递物品、私藏夹带、传递纸条、拨打或接听电话的：</w:t>
      </w:r>
    </w:p>
    <w:p w:rsid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14.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笔试过程中使用任何书籍、计算器、手机以及带有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记忆功能的电子设备的；</w:t>
      </w:r>
    </w:p>
    <w:p w:rsidR="003E63DA" w:rsidRDefault="003E63DA" w:rsidP="003E63DA">
      <w:pPr>
        <w:spacing w:line="520" w:lineRule="exact"/>
        <w:ind w:firstLineChars="200" w:firstLine="560"/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15.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将试题通过各种途径泄露出去的；</w:t>
      </w:r>
    </w:p>
    <w:p w:rsidR="003E63DA" w:rsidRDefault="003E63DA" w:rsidP="003E63DA">
      <w:pPr>
        <w:spacing w:line="520" w:lineRule="exact"/>
        <w:ind w:firstLineChars="200" w:firstLine="560"/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16.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考试过程中打开除答题页面外的其他页面、系统的；</w:t>
      </w:r>
    </w:p>
    <w:p w:rsidR="003E63DA" w:rsidRDefault="003E63DA" w:rsidP="003E63DA">
      <w:pPr>
        <w:spacing w:line="520" w:lineRule="exact"/>
        <w:ind w:firstLineChars="200" w:firstLine="560"/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17.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经监考人员认定为作弊，并查证属实的其他情形；</w:t>
      </w:r>
    </w:p>
    <w:p w:rsidR="004717EF" w:rsidRP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18.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考试过程中提前交卷或自行离开手机及电脑端摄像范围的；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</w:p>
    <w:p w:rsidR="004717EF" w:rsidRPr="003E63DA" w:rsidRDefault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19.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考试过程中读题的；</w:t>
      </w:r>
    </w:p>
    <w:p w:rsidR="004717EF" w:rsidRPr="003E63DA" w:rsidRDefault="003E63DA" w:rsidP="00695C06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20.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缺少任何一项监控手段的；</w:t>
      </w:r>
    </w:p>
    <w:p w:rsidR="004717EF" w:rsidRPr="003E63DA" w:rsidRDefault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21.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经远程视频监控平台发现，考生的其他违纪、舞弊行为的。</w:t>
      </w:r>
    </w:p>
    <w:sectPr w:rsidR="004717EF" w:rsidRPr="003E63DA" w:rsidSect="00695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CE" w:rsidRDefault="00DE0ECE" w:rsidP="008C0B84">
      <w:r>
        <w:separator/>
      </w:r>
    </w:p>
  </w:endnote>
  <w:endnote w:type="continuationSeparator" w:id="0">
    <w:p w:rsidR="00DE0ECE" w:rsidRDefault="00DE0ECE" w:rsidP="008C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CE" w:rsidRDefault="00DE0ECE" w:rsidP="008C0B84">
      <w:r>
        <w:separator/>
      </w:r>
    </w:p>
  </w:footnote>
  <w:footnote w:type="continuationSeparator" w:id="0">
    <w:p w:rsidR="00DE0ECE" w:rsidRDefault="00DE0ECE" w:rsidP="008C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F1"/>
    <w:rsid w:val="00002DD7"/>
    <w:rsid w:val="00060825"/>
    <w:rsid w:val="00084022"/>
    <w:rsid w:val="000A17EB"/>
    <w:rsid w:val="000B7872"/>
    <w:rsid w:val="00103C50"/>
    <w:rsid w:val="00103F6D"/>
    <w:rsid w:val="0011237E"/>
    <w:rsid w:val="00144674"/>
    <w:rsid w:val="001447D4"/>
    <w:rsid w:val="00145F93"/>
    <w:rsid w:val="001557A6"/>
    <w:rsid w:val="001C4F13"/>
    <w:rsid w:val="001D70D4"/>
    <w:rsid w:val="001E012E"/>
    <w:rsid w:val="001F1ED4"/>
    <w:rsid w:val="00204DCD"/>
    <w:rsid w:val="00211F59"/>
    <w:rsid w:val="00214BE2"/>
    <w:rsid w:val="00216CA0"/>
    <w:rsid w:val="00220F77"/>
    <w:rsid w:val="00235735"/>
    <w:rsid w:val="002638A3"/>
    <w:rsid w:val="002766FE"/>
    <w:rsid w:val="0029282B"/>
    <w:rsid w:val="002A227D"/>
    <w:rsid w:val="002D3069"/>
    <w:rsid w:val="002E2EFD"/>
    <w:rsid w:val="002F355A"/>
    <w:rsid w:val="00334D18"/>
    <w:rsid w:val="00383B46"/>
    <w:rsid w:val="00392A7C"/>
    <w:rsid w:val="003C16E6"/>
    <w:rsid w:val="003D5F94"/>
    <w:rsid w:val="003E5981"/>
    <w:rsid w:val="003E63DA"/>
    <w:rsid w:val="003F4E4E"/>
    <w:rsid w:val="00410F47"/>
    <w:rsid w:val="00417DFF"/>
    <w:rsid w:val="0042042A"/>
    <w:rsid w:val="00440DBA"/>
    <w:rsid w:val="00451CDA"/>
    <w:rsid w:val="004717EF"/>
    <w:rsid w:val="0047337D"/>
    <w:rsid w:val="00486F10"/>
    <w:rsid w:val="004968C9"/>
    <w:rsid w:val="004E04FE"/>
    <w:rsid w:val="004F320B"/>
    <w:rsid w:val="005112E2"/>
    <w:rsid w:val="005665EE"/>
    <w:rsid w:val="0057136A"/>
    <w:rsid w:val="00580FA7"/>
    <w:rsid w:val="00614DCD"/>
    <w:rsid w:val="00615CEF"/>
    <w:rsid w:val="00643F1C"/>
    <w:rsid w:val="006472DF"/>
    <w:rsid w:val="00661AF1"/>
    <w:rsid w:val="00677B3C"/>
    <w:rsid w:val="00681ECF"/>
    <w:rsid w:val="00694E0A"/>
    <w:rsid w:val="00695C06"/>
    <w:rsid w:val="006A441B"/>
    <w:rsid w:val="006A5A0D"/>
    <w:rsid w:val="006D0AB2"/>
    <w:rsid w:val="006E6B0E"/>
    <w:rsid w:val="0070118A"/>
    <w:rsid w:val="00723A19"/>
    <w:rsid w:val="00726ABC"/>
    <w:rsid w:val="007329BB"/>
    <w:rsid w:val="00745544"/>
    <w:rsid w:val="007513D9"/>
    <w:rsid w:val="00753098"/>
    <w:rsid w:val="00755213"/>
    <w:rsid w:val="007C7B3E"/>
    <w:rsid w:val="007D2294"/>
    <w:rsid w:val="007E5215"/>
    <w:rsid w:val="007F1520"/>
    <w:rsid w:val="007F5FE0"/>
    <w:rsid w:val="008144BF"/>
    <w:rsid w:val="00825D26"/>
    <w:rsid w:val="0085193D"/>
    <w:rsid w:val="00852BF6"/>
    <w:rsid w:val="008574BE"/>
    <w:rsid w:val="008837EF"/>
    <w:rsid w:val="008C0B84"/>
    <w:rsid w:val="008C103B"/>
    <w:rsid w:val="008D1B0A"/>
    <w:rsid w:val="008E1BC0"/>
    <w:rsid w:val="008F7375"/>
    <w:rsid w:val="0090122F"/>
    <w:rsid w:val="00907E32"/>
    <w:rsid w:val="00923191"/>
    <w:rsid w:val="00953D3A"/>
    <w:rsid w:val="00960D09"/>
    <w:rsid w:val="00961A5E"/>
    <w:rsid w:val="0096377A"/>
    <w:rsid w:val="0097522D"/>
    <w:rsid w:val="00982799"/>
    <w:rsid w:val="009D2386"/>
    <w:rsid w:val="00A0043C"/>
    <w:rsid w:val="00A36947"/>
    <w:rsid w:val="00A53127"/>
    <w:rsid w:val="00A943D6"/>
    <w:rsid w:val="00AA5FAD"/>
    <w:rsid w:val="00AE36AF"/>
    <w:rsid w:val="00AE5A72"/>
    <w:rsid w:val="00B22D27"/>
    <w:rsid w:val="00B37DDE"/>
    <w:rsid w:val="00B42967"/>
    <w:rsid w:val="00B66366"/>
    <w:rsid w:val="00B66CDD"/>
    <w:rsid w:val="00BA6127"/>
    <w:rsid w:val="00BC00E5"/>
    <w:rsid w:val="00BD6D68"/>
    <w:rsid w:val="00C21008"/>
    <w:rsid w:val="00C810DB"/>
    <w:rsid w:val="00C90808"/>
    <w:rsid w:val="00CA7A71"/>
    <w:rsid w:val="00CD576D"/>
    <w:rsid w:val="00CF020A"/>
    <w:rsid w:val="00CF2911"/>
    <w:rsid w:val="00D81126"/>
    <w:rsid w:val="00D9000F"/>
    <w:rsid w:val="00D97588"/>
    <w:rsid w:val="00DC70AF"/>
    <w:rsid w:val="00DD1232"/>
    <w:rsid w:val="00DD4EAC"/>
    <w:rsid w:val="00DE0ECE"/>
    <w:rsid w:val="00DE66C6"/>
    <w:rsid w:val="00E01B83"/>
    <w:rsid w:val="00E12894"/>
    <w:rsid w:val="00E15980"/>
    <w:rsid w:val="00E36581"/>
    <w:rsid w:val="00E4606E"/>
    <w:rsid w:val="00E54550"/>
    <w:rsid w:val="00E716A9"/>
    <w:rsid w:val="00E747E4"/>
    <w:rsid w:val="00E830AB"/>
    <w:rsid w:val="00EA16CC"/>
    <w:rsid w:val="00EC3199"/>
    <w:rsid w:val="00EE0609"/>
    <w:rsid w:val="00F075A6"/>
    <w:rsid w:val="00F1612D"/>
    <w:rsid w:val="00F30B9B"/>
    <w:rsid w:val="00F37F37"/>
    <w:rsid w:val="00F82EC8"/>
    <w:rsid w:val="05D36FD2"/>
    <w:rsid w:val="24CE6A86"/>
    <w:rsid w:val="35A107ED"/>
    <w:rsid w:val="40412B89"/>
    <w:rsid w:val="6E8B06FC"/>
    <w:rsid w:val="73A05AB2"/>
    <w:rsid w:val="7F7F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75A56-5D0D-42F8-91F9-E7687EA6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52735503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n/intl/zh-CN/chrom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丹阳</dc:creator>
  <cp:lastModifiedBy>ZZ</cp:lastModifiedBy>
  <cp:revision>118</cp:revision>
  <cp:lastPrinted>2021-05-28T06:50:00Z</cp:lastPrinted>
  <dcterms:created xsi:type="dcterms:W3CDTF">2020-12-28T09:54:00Z</dcterms:created>
  <dcterms:modified xsi:type="dcterms:W3CDTF">2021-07-08T11:12:00Z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